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90"/>
      </w:pPr>
      <w:r>
        <w:t xml:space="preserve">Joe Bader</w:t>
      </w:r>
    </w:p>
    <w:p>
      <w:pPr>
        <w:spacing w:after="60"/>
      </w:pPr>
      <w:r>
        <w:t xml:space="preserve">Senior Engineering LeaderPlatform, Enablement &amp; Architecture</w:t>
      </w:r>
    </w:p>
    <w:p>
      <w:pPr>
        <w:pBdr>
          <w:bottom w:val="single" w:color="D7DEE6" w:sz="6"/>
        </w:pBdr>
        <w:spacing w:after="180"/>
      </w:pPr>
      <w:r>
        <w:rPr>
          <w:color w:val="12456E"/>
        </w:rPr>
        <w:t xml:space="preserve">joebader.com | linkedin.com/in/josephbader</w:t>
      </w:r>
    </w:p>
    <w:p>
      <w:pPr>
        <w:pStyle w:val="Heading2"/>
        <w:spacing w:after="80" w:before="120"/>
      </w:pPr>
      <w:r>
        <w:t xml:space="preserve">SUMMARY</w:t>
      </w:r>
    </w:p>
    <w:p>
      <w:pPr>
        <w:spacing w:after="180"/>
      </w:pPr>
      <w:r>
        <w:t xml:space="preserve">Engineering leader with 20+ years building web platforms across enterprise, SaaS, and startup environments. Led up to six teams (approximately 30 engineers), improving on-time delivery from 30% to 95% and lead time by 4x through operating-model, architecture, and developer-experience leadership.</w:t>
      </w:r>
    </w:p>
    <w:p>
      <w:pPr>
        <w:pStyle w:val="Heading2"/>
        <w:spacing w:after="80" w:before="60"/>
      </w:pPr>
      <w:r>
        <w:t xml:space="preserve">FOCUS AREAS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/>
            </w:pPr>
            <w:r>
              <w:t xml:space="preserve">• Scalable SaaS and Web Platforms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/>
            </w:pPr>
            <w:r>
              <w:t xml:space="preserve">• Platform &amp; Engineering Enablement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/>
            </w:pPr>
            <w:r>
              <w:t xml:space="preserve">• Developer Productivity &amp; Experience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/>
            </w:pPr>
            <w:r>
              <w:t xml:space="preserve">• People Leadership &amp; Talent Development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/>
            </w:pPr>
            <w:r>
              <w:t xml:space="preserve">• Engineering Operating Model &amp; Org Design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/>
            </w:pPr>
            <w:r>
              <w:t xml:space="preserve">• AI-Assisted and Agentic Development Practices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/>
            </w:pPr>
            <w:r>
              <w:t xml:space="preserve">• Architecture Stewardship &amp; Technical Governance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/>
            </w:pPr>
            <w:r>
              <w:t xml:space="preserve">• Cross-Team Execution, Stakeholder Alignment &amp; Dependency Ownership</w:t>
            </w:r>
          </w:p>
        </w:tc>
      </w:tr>
    </w:tbl>
    <w:p>
      <w:pPr>
        <w:pStyle w:val="Heading2"/>
        <w:spacing w:after="80" w:before="180"/>
      </w:pPr>
      <w:r>
        <w:t xml:space="preserve">EXPERIENCE</w:t>
      </w:r>
    </w:p>
    <w:p>
      <w:pPr>
        <w:tabs>
          <w:tab w:val="right" w:pos="9300"/>
        </w:tabs>
        <w:spacing w:after="15"/>
      </w:pPr>
      <w:r>
        <w:rPr>
          <w:b/>
          <w:bCs/>
        </w:rPr>
        <w:t xml:space="preserve">Senior Manager, Software Engineering</w:t>
      </w:r>
      <w:r>
        <w:rPr>
          <w:i/>
          <w:iCs/>
          <w:color w:val="4B5A6A"/>
        </w:rPr>
        <w:t xml:space="preserve">	12/2021 - 12/2025</w:t>
      </w:r>
    </w:p>
    <w:p>
      <w:pPr>
        <w:spacing w:after="30"/>
      </w:pPr>
      <w:r>
        <w:rPr>
          <w:color w:val="4B5A6A"/>
        </w:rPr>
        <w:t xml:space="preserve">Riskonnect | Remote</w:t>
      </w:r>
    </w:p>
    <w:p>
      <w:pPr>
        <w:pStyle w:val="ListParagraph"/>
        <w:numPr>
          <w:ilvl w:val="0"/>
          <w:numId w:val="2"/>
        </w:numPr>
        <w:spacing w:after="15"/>
      </w:pPr>
      <w:r>
        <w:t xml:space="preserve">Led five cross-functional engineering teams (approximately 30 engineers) on a core B2B SaaS platform, improving on-time delivery from 30% to 95% while meeting reliability targets.</w:t>
      </w:r>
    </w:p>
    <w:p>
      <w:pPr>
        <w:pStyle w:val="ListParagraph"/>
        <w:numPr>
          <w:ilvl w:val="0"/>
          <w:numId w:val="2"/>
        </w:numPr>
        <w:spacing w:after="15"/>
      </w:pPr>
      <w:r>
        <w:t xml:space="preserve">Co-designed the organization-wide engineering operating model, improving average cycle time by 3x and reducing cross-team dependency delays.</w:t>
      </w:r>
    </w:p>
    <w:p>
      <w:pPr>
        <w:pStyle w:val="ListParagraph"/>
        <w:numPr>
          <w:ilvl w:val="0"/>
          <w:numId w:val="2"/>
        </w:numPr>
        <w:spacing w:after="15"/>
      </w:pPr>
      <w:r>
        <w:t xml:space="preserve">Scaled AI-assisted and agentic development practices from pilot teams to adoption across five teams, increasing pull request throughput by 40%.</w:t>
      </w:r>
    </w:p>
    <w:p>
      <w:pPr>
        <w:pStyle w:val="ListParagraph"/>
        <w:numPr>
          <w:ilvl w:val="0"/>
          <w:numId w:val="2"/>
        </w:numPr>
        <w:spacing w:after="15"/>
      </w:pPr>
      <w:r>
        <w:t xml:space="preserve">Served as senior architecture reviewer for high-impact initiatives, preventing high-risk design patterns before implementation and reducing long-term platform risk.</w:t>
      </w:r>
    </w:p>
    <w:p>
      <w:pPr>
        <w:pStyle w:val="ListParagraph"/>
        <w:numPr>
          <w:ilvl w:val="0"/>
          <w:numId w:val="2"/>
        </w:numPr>
        <w:spacing w:after="15"/>
      </w:pPr>
      <w:r>
        <w:t xml:space="preserve">Implemented DORA metrics and leadership review cadences, improving lead time for changes by 4x and increasing delivery visibility for executive planning.</w:t>
      </w:r>
    </w:p>
    <w:p>
      <w:pPr>
        <w:pStyle w:val="ListParagraph"/>
        <w:numPr>
          <w:ilvl w:val="0"/>
          <w:numId w:val="2"/>
        </w:numPr>
        <w:spacing w:after="15"/>
      </w:pPr>
      <w:r>
        <w:t xml:space="preserve">Partnered with product and executive leadership to sequence multi-quarter initiatives, improving roadmap predictability by 90% and strengthening portfolio-level delivery confidence.</w:t>
      </w:r>
    </w:p>
    <w:p>
      <w:pPr>
        <w:spacing w:after="25"/>
      </w:pPr>
    </w:p>
    <w:p>
      <w:pPr>
        <w:tabs>
          <w:tab w:val="right" w:pos="9300"/>
        </w:tabs>
        <w:spacing w:after="15"/>
      </w:pPr>
      <w:r>
        <w:rPr>
          <w:b/>
          <w:bCs/>
        </w:rPr>
        <w:t xml:space="preserve">Lead Software Engineer (Contract)</w:t>
      </w:r>
      <w:r>
        <w:rPr>
          <w:i/>
          <w:iCs/>
          <w:color w:val="4B5A6A"/>
        </w:rPr>
        <w:t xml:space="preserve">	10/2018 - 07/2021</w:t>
      </w:r>
    </w:p>
    <w:p>
      <w:pPr>
        <w:spacing w:after="30"/>
      </w:pPr>
      <w:r>
        <w:rPr>
          <w:color w:val="4B5A6A"/>
        </w:rPr>
        <w:t xml:space="preserve">Comcast (via TEKsystems) | Philadelphia, PA</w:t>
      </w:r>
    </w:p>
    <w:p>
      <w:pPr>
        <w:pStyle w:val="ListParagraph"/>
        <w:numPr>
          <w:ilvl w:val="0"/>
          <w:numId w:val="2"/>
        </w:numPr>
        <w:spacing w:after="15"/>
      </w:pPr>
      <w:r>
        <w:t xml:space="preserve">Led engineering for four high-visibility initiatives across Comcast's digital sales and account management platforms, delivering releases within 95% of planned timeline targets.</w:t>
      </w:r>
    </w:p>
    <w:p>
      <w:pPr>
        <w:pStyle w:val="ListParagraph"/>
        <w:numPr>
          <w:ilvl w:val="0"/>
          <w:numId w:val="2"/>
        </w:numPr>
        <w:spacing w:after="15"/>
      </w:pPr>
      <w:r>
        <w:t xml:space="preserve">Served as a senior developer on Buy Online, Pick Up In-Store (BOPIS) implementation across five applications and services, reducing hardware-shipping overhead and replacing multi-day mail fulfillment or 2-3 hour in-store onboarding waits with faster pickup workflows.</w:t>
      </w:r>
    </w:p>
    <w:p>
      <w:pPr>
        <w:pStyle w:val="ListParagraph"/>
        <w:numPr>
          <w:ilvl w:val="0"/>
          <w:numId w:val="2"/>
        </w:numPr>
        <w:spacing w:after="15"/>
      </w:pPr>
      <w:r>
        <w:t xml:space="preserve">Contributed to re-architecture of high-traffic customer-facing systems serving millions of users, reducing critical page latency by 60% and production defects by 75%.</w:t>
      </w:r>
    </w:p>
    <w:p>
      <w:pPr>
        <w:pStyle w:val="ListParagraph"/>
        <w:numPr>
          <w:ilvl w:val="0"/>
          <w:numId w:val="2"/>
        </w:numPr>
        <w:spacing w:after="15"/>
      </w:pPr>
      <w:r>
        <w:t xml:space="preserve">Owned billing, consent, and call-center integration workflows tied to revenue and compliance, reducing compliance-related defects by 97% in audited workflows.</w:t>
      </w:r>
    </w:p>
    <w:p>
      <w:pPr>
        <w:spacing w:after="25"/>
      </w:pPr>
    </w:p>
    <w:p>
      <w:pPr>
        <w:tabs>
          <w:tab w:val="right" w:pos="9300"/>
        </w:tabs>
        <w:spacing w:after="15"/>
      </w:pPr>
      <w:r>
        <w:rPr>
          <w:b/>
          <w:bCs/>
        </w:rPr>
        <w:t xml:space="preserve">Founder, Managing Partner, and Technology Principal</w:t>
      </w:r>
      <w:r>
        <w:rPr>
          <w:i/>
          <w:iCs/>
          <w:color w:val="4B5A6A"/>
        </w:rPr>
        <w:t xml:space="preserve">	10/2017 - 10/2018</w:t>
      </w:r>
    </w:p>
    <w:p>
      <w:pPr>
        <w:spacing w:after="30"/>
      </w:pPr>
      <w:r>
        <w:rPr>
          <w:color w:val="4B5A6A"/>
        </w:rPr>
        <w:t xml:space="preserve">5 Foot Gorilla, LLC | Philadelphia, PA / Remote</w:t>
      </w:r>
    </w:p>
    <w:p>
      <w:pPr>
        <w:pStyle w:val="ListParagraph"/>
        <w:numPr>
          <w:ilvl w:val="0"/>
          <w:numId w:val="2"/>
        </w:numPr>
        <w:spacing w:after="15"/>
      </w:pPr>
      <w:r>
        <w:t xml:space="preserve">Built and led a technology consulting firm delivering custom SaaS, web, and mobile solutions from discovery through production launch.</w:t>
      </w:r>
    </w:p>
    <w:p>
      <w:pPr>
        <w:pStyle w:val="ListParagraph"/>
        <w:numPr>
          <w:ilvl w:val="0"/>
          <w:numId w:val="2"/>
        </w:numPr>
        <w:spacing w:after="15"/>
      </w:pPr>
      <w:r>
        <w:t xml:space="preserve">Owned technical execution, solution architecture, sales scoping, and delivery governance across client engagements, aligning outcomes to business goals, budgets, and timelines.</w:t>
      </w:r>
    </w:p>
    <w:p>
      <w:pPr>
        <w:pStyle w:val="ListParagraph"/>
        <w:numPr>
          <w:ilvl w:val="0"/>
          <w:numId w:val="2"/>
        </w:numPr>
        <w:spacing w:after="15"/>
      </w:pPr>
      <w:r>
        <w:t xml:space="preserve">Advised clients on platform modernization and scalable architecture strategy, reducing delivery friction and improving long-term maintainability.</w:t>
      </w:r>
    </w:p>
    <w:p>
      <w:pPr>
        <w:spacing w:after="25"/>
      </w:pPr>
    </w:p>
    <w:p>
      <w:pPr>
        <w:tabs>
          <w:tab w:val="right" w:pos="9300"/>
        </w:tabs>
        <w:spacing w:after="15"/>
      </w:pPr>
      <w:r>
        <w:rPr>
          <w:b/>
          <w:bCs/>
        </w:rPr>
        <w:t xml:space="preserve">Principal Software Engineer / Development Manager (Contract)</w:t>
      </w:r>
      <w:r>
        <w:rPr>
          <w:i/>
          <w:iCs/>
          <w:color w:val="4B5A6A"/>
        </w:rPr>
        <w:t xml:space="preserve">	02/2016 - 09/2017</w:t>
      </w:r>
    </w:p>
    <w:p>
      <w:pPr>
        <w:spacing w:after="30"/>
      </w:pPr>
      <w:r>
        <w:rPr>
          <w:color w:val="4B5A6A"/>
        </w:rPr>
        <w:t xml:space="preserve">Comcast (via FIS Global / Yoh) | Philadelphia, PA</w:t>
      </w:r>
    </w:p>
    <w:p>
      <w:pPr>
        <w:pStyle w:val="ListParagraph"/>
        <w:numPr>
          <w:ilvl w:val="0"/>
          <w:numId w:val="2"/>
        </w:numPr>
        <w:spacing w:after="15"/>
      </w:pPr>
      <w:r>
        <w:t xml:space="preserve">Led redesign and re-architecture of Xfinity My Account (approximately 11M monthly users), owning billing and payment journeys representing 80% of self-service traffic.</w:t>
      </w:r>
    </w:p>
    <w:p>
      <w:pPr>
        <w:pStyle w:val="ListParagraph"/>
        <w:numPr>
          <w:ilvl w:val="0"/>
          <w:numId w:val="2"/>
        </w:numPr>
        <w:spacing w:after="15"/>
      </w:pPr>
      <w:r>
        <w:t xml:space="preserve">Received the Creativity International Gold Award for Web Redesign as part of the Xfinity My Account redesign program.</w:t>
      </w:r>
    </w:p>
    <w:p>
      <w:pPr>
        <w:pStyle w:val="ListParagraph"/>
        <w:numPr>
          <w:ilvl w:val="0"/>
          <w:numId w:val="2"/>
        </w:numPr>
        <w:spacing w:after="15"/>
      </w:pPr>
      <w:r>
        <w:t xml:space="preserve">Partnered with product, design, and service architecture leaders to deliver 26 major releases in 19 months while keeping scope churn under 10% through disciplined backlog and release management.</w:t>
      </w:r>
    </w:p>
    <w:p>
      <w:pPr>
        <w:pStyle w:val="ListParagraph"/>
        <w:numPr>
          <w:ilvl w:val="0"/>
          <w:numId w:val="2"/>
        </w:numPr>
        <w:spacing w:after="15"/>
      </w:pPr>
      <w:r>
        <w:t xml:space="preserve">Delivered the program eight weeks ahead of schedule and 20% under budget, reducing average session duration by 40% and increasing successful bill payment rates by 80%.</w:t>
      </w:r>
    </w:p>
    <w:p>
      <w:pPr>
        <w:spacing w:after="25"/>
      </w:pPr>
    </w:p>
    <w:p>
      <w:pPr>
        <w:tabs>
          <w:tab w:val="right" w:pos="9300"/>
        </w:tabs>
        <w:spacing w:after="15"/>
      </w:pPr>
      <w:r>
        <w:rPr>
          <w:b/>
          <w:bCs/>
        </w:rPr>
        <w:t xml:space="preserve">Chief Product Officer</w:t>
      </w:r>
      <w:r>
        <w:rPr>
          <w:i/>
          <w:iCs/>
          <w:color w:val="4B5A6A"/>
        </w:rPr>
        <w:t xml:space="preserve">	05/2015 - 02/2016</w:t>
      </w:r>
    </w:p>
    <w:p>
      <w:pPr>
        <w:spacing w:after="30"/>
      </w:pPr>
      <w:r>
        <w:rPr>
          <w:color w:val="4B5A6A"/>
        </w:rPr>
        <w:t xml:space="preserve">Cnverg | Philadelphia, PA</w:t>
      </w:r>
    </w:p>
    <w:p>
      <w:pPr>
        <w:pStyle w:val="ListParagraph"/>
        <w:numPr>
          <w:ilvl w:val="0"/>
          <w:numId w:val="2"/>
        </w:numPr>
        <w:spacing w:after="15"/>
      </w:pPr>
      <w:r>
        <w:t xml:space="preserve">Took a prototype-stage product to market in under six months by stabilizing the codebase and formalizing delivery practices, eliminating critical pre-launch defects in final release cycles.</w:t>
      </w:r>
    </w:p>
    <w:p>
      <w:pPr>
        <w:pStyle w:val="ListParagraph"/>
        <w:numPr>
          <w:ilvl w:val="0"/>
          <w:numId w:val="2"/>
        </w:numPr>
        <w:spacing w:after="15"/>
      </w:pPr>
      <w:r>
        <w:t xml:space="preserve">Led a mixed team of full-time engineers, contractors, and interns (6 total), delivering 85% of committed roadmap milestones on time while remaining hands-on in priority delivery areas.</w:t>
      </w:r>
    </w:p>
    <w:p>
      <w:pPr>
        <w:pStyle w:val="ListParagraph"/>
        <w:numPr>
          <w:ilvl w:val="0"/>
          <w:numId w:val="2"/>
        </w:numPr>
        <w:spacing w:after="15"/>
      </w:pPr>
      <w:r>
        <w:t xml:space="preserve">Drove targeted feature delivery, performance tuning, and platform hardening that supported 560% user growth while building net-new product capabilities from the ground up.</w:t>
      </w:r>
    </w:p>
    <w:p>
      <w:pPr>
        <w:spacing w:after="25"/>
      </w:pPr>
    </w:p>
    <w:p>
      <w:pPr>
        <w:tabs>
          <w:tab w:val="right" w:pos="9300"/>
        </w:tabs>
        <w:spacing w:after="15"/>
      </w:pPr>
      <w:r>
        <w:rPr>
          <w:b/>
          <w:bCs/>
        </w:rPr>
        <w:t xml:space="preserve">User Interface Architect / Tech Lead</w:t>
      </w:r>
      <w:r>
        <w:rPr>
          <w:i/>
          <w:iCs/>
          <w:color w:val="4B5A6A"/>
        </w:rPr>
        <w:t xml:space="preserve">	11/2013 - 05/2015</w:t>
      </w:r>
    </w:p>
    <w:p>
      <w:pPr>
        <w:spacing w:after="30"/>
      </w:pPr>
      <w:r>
        <w:rPr>
          <w:color w:val="4B5A6A"/>
        </w:rPr>
        <w:t xml:space="preserve">EY Design Studio (formerly Intuitive Company) | Philadelphia, PA</w:t>
      </w:r>
    </w:p>
    <w:p>
      <w:pPr>
        <w:pStyle w:val="ListParagraph"/>
        <w:numPr>
          <w:ilvl w:val="0"/>
          <w:numId w:val="2"/>
        </w:numPr>
        <w:spacing w:after="15"/>
      </w:pPr>
      <w:r>
        <w:t xml:space="preserve">Served as technical lead on multidisciplinary teams delivering custom enterprise solutions across 3 concurrent client engagements.</w:t>
      </w:r>
    </w:p>
    <w:p>
      <w:pPr>
        <w:pStyle w:val="ListParagraph"/>
        <w:numPr>
          <w:ilvl w:val="0"/>
          <w:numId w:val="2"/>
        </w:numPr>
        <w:spacing w:after="15"/>
      </w:pPr>
      <w:r>
        <w:t xml:space="preserve">Partnered with principals and engagement leads on architecture, planning, and client strategy to improve delivery predictability and reduce rework across engagements.</w:t>
      </w:r>
    </w:p>
    <w:p>
      <w:pPr>
        <w:spacing w:after="25"/>
      </w:pPr>
    </w:p>
    <w:p>
      <w:pPr>
        <w:tabs>
          <w:tab w:val="right" w:pos="9300"/>
        </w:tabs>
        <w:spacing w:after="15"/>
      </w:pPr>
      <w:r>
        <w:rPr>
          <w:b/>
          <w:bCs/>
        </w:rPr>
        <w:t xml:space="preserve">Earlier Career</w:t>
      </w:r>
      <w:r>
        <w:rPr>
          <w:i/>
          <w:iCs/>
          <w:color w:val="4B5A6A"/>
        </w:rPr>
        <w:t xml:space="preserve">	2003 – 2013</w:t>
      </w:r>
    </w:p>
    <w:p>
      <w:pPr>
        <w:pStyle w:val="ListParagraph"/>
        <w:numPr>
          <w:ilvl w:val="0"/>
          <w:numId w:val="2"/>
        </w:numPr>
        <w:spacing w:after="15"/>
      </w:pPr>
      <w:r>
        <w:t xml:space="preserve">Several years as an independent contractor delivering 25+ web and systems engineering projects across industries, with 90% repeat-client business across retained accounts and 95% on-time delivery.</w:t>
      </w:r>
    </w:p>
    <w:p>
      <w:pPr>
        <w:pStyle w:val="ListParagraph"/>
        <w:numPr>
          <w:ilvl w:val="0"/>
          <w:numId w:val="2"/>
        </w:numPr>
        <w:spacing w:after="15"/>
      </w:pPr>
      <w:r>
        <w:t xml:space="preserve">As UI Developer at cPanel, contributed to a major interface overhaul used by millions of end users, improving usability metrics (for example, task completion/time-to-complete) by 80%.</w:t>
      </w:r>
    </w:p>
    <w:p>
      <w:pPr>
        <w:pStyle w:val="ListParagraph"/>
        <w:numPr>
          <w:ilvl w:val="0"/>
          <w:numId w:val="2"/>
        </w:numPr>
        <w:spacing w:after="15"/>
      </w:pPr>
      <w:r>
        <w:t xml:space="preserve">As Director of IT at Exam Master Corporation, led infrastructure modernization and platform redevelopment as greenfield initiatives that established scalable foundations for future reliability and support operations.</w:t>
      </w:r>
    </w:p>
    <w:p>
      <w:pPr>
        <w:pStyle w:val="Heading2"/>
        <w:spacing w:after="80" w:before="60"/>
      </w:pPr>
      <w:r>
        <w:t xml:space="preserve">TECHNICAL</w:t>
      </w:r>
    </w:p>
    <w:p>
      <w:pPr>
        <w:spacing w:after="35"/>
      </w:pPr>
      <w:r>
        <w:rPr>
          <w:b/>
          <w:bCs/>
        </w:rPr>
        <w:t xml:space="preserve">Languages: </w:t>
      </w:r>
      <w:r>
        <w:t xml:space="preserve">JavaScript, SQL, Ruby, .NET, PHP, HTML, CSS</w:t>
      </w:r>
    </w:p>
    <w:p>
      <w:pPr>
        <w:spacing w:after="35"/>
      </w:pPr>
      <w:r>
        <w:rPr>
          <w:b/>
          <w:bCs/>
        </w:rPr>
        <w:t xml:space="preserve">Frameworks: </w:t>
      </w:r>
      <w:r>
        <w:t xml:space="preserve">React, AngularJS, Node.js, Ruby on Rails</w:t>
      </w:r>
    </w:p>
    <w:p>
      <w:pPr>
        <w:spacing w:after="35"/>
      </w:pPr>
      <w:r>
        <w:rPr>
          <w:b/>
          <w:bCs/>
        </w:rPr>
        <w:t xml:space="preserve">Cloud &amp; Infrastructure: </w:t>
      </w:r>
      <w:r>
        <w:t xml:space="preserve">AWS, Heroku, DigitalOcean, Linux</w:t>
      </w:r>
    </w:p>
    <w:p>
      <w:pPr>
        <w:spacing w:after="35"/>
      </w:pPr>
      <w:r>
        <w:rPr>
          <w:b/>
          <w:bCs/>
        </w:rPr>
        <w:t xml:space="preserve">CI/CD: </w:t>
      </w:r>
      <w:r>
        <w:t xml:space="preserve">Jenkins, CircleCI, Azure DevOps</w:t>
      </w:r>
    </w:p>
    <w:p>
      <w:pPr>
        <w:spacing w:after="35"/>
      </w:pPr>
      <w:r>
        <w:rPr>
          <w:b/>
          <w:bCs/>
        </w:rPr>
        <w:t xml:space="preserve">Practices: </w:t>
      </w:r>
      <w:r>
        <w:t xml:space="preserve">Agile delivery, DevOps, DORA metrics, platform engineering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21820"/>
        <w:sz w:val="22"/>
        <w:szCs w:val="22"/>
      </w:rPr>
    </w:rPrDefault>
    <w:pPrDefault>
      <w:pPr>
        <w:spacing w:line="264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80"/>
    </w:pPr>
    <w:rPr>
      <w:b/>
      <w:bCs/>
      <w:sz w:val="44"/>
      <w:szCs w:val="44"/>
    </w:rPr>
  </w:style>
  <w:style w:type="paragraph" w:styleId="Heading2">
    <w:name w:val="Heading 2"/>
    <w:basedOn w:val="Normal"/>
    <w:next w:val="Normal"/>
    <w:qFormat/>
    <w:pPr>
      <w:spacing w:after="70"/>
    </w:pPr>
    <w:rPr>
      <w:b/>
      <w:bCs/>
      <w:color w:val="12456E"/>
      <w:sz w:val="21"/>
      <w:szCs w:val="21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2026-02-27T18:14:30.453Z</dcterms:created>
  <dcterms:modified xsi:type="dcterms:W3CDTF">2026-02-27T18:14:30.454Z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